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469" w:afterLines="150" w:line="24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2021届毕业生</w:t>
      </w:r>
      <w:r>
        <w:rPr>
          <w:rFonts w:hint="eastAsia" w:ascii="宋体" w:hAnsi="宋体" w:eastAsia="宋体" w:cs="宋体"/>
          <w:b/>
          <w:sz w:val="44"/>
          <w:szCs w:val="44"/>
        </w:rPr>
        <w:t>二维码答题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操作指南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469" w:afterLines="150" w:line="240" w:lineRule="auto"/>
        <w:jc w:val="center"/>
        <w:textAlignment w:val="auto"/>
        <w:rPr>
          <w:rFonts w:hint="default" w:ascii="Calibri" w:hAnsi="Calibri" w:eastAsia="宋体" w:cs="Calibri"/>
          <w:b w:val="0"/>
          <w:bCs/>
          <w:sz w:val="24"/>
          <w:szCs w:val="24"/>
          <w:lang w:val="en-US" w:eastAsia="zh-CN"/>
        </w:rPr>
      </w:pPr>
      <w:r>
        <w:rPr>
          <w:rFonts w:hint="default" w:ascii="Calibri" w:hAnsi="Calibri" w:eastAsia="宋体" w:cs="Calibri"/>
          <w:b w:val="0"/>
          <w:bCs/>
          <w:sz w:val="24"/>
          <w:szCs w:val="24"/>
          <w:lang w:val="en-US" w:eastAsia="zh-CN"/>
        </w:rPr>
        <w:fldChar w:fldCharType="begin"/>
      </w:r>
      <w:r>
        <w:rPr>
          <w:rFonts w:hint="default" w:ascii="Calibri" w:hAnsi="Calibri" w:eastAsia="宋体" w:cs="Calibri"/>
          <w:b w:val="0"/>
          <w:bCs/>
          <w:sz w:val="24"/>
          <w:szCs w:val="24"/>
          <w:lang w:val="en-US" w:eastAsia="zh-CN"/>
        </w:rPr>
        <w:instrText xml:space="preserve"> HYPERLINK "https://loginvalid.mycosresearch.net/?acl=217&amp;uni=11463&amp;entry=slcw8972" </w:instrText>
      </w:r>
      <w:r>
        <w:rPr>
          <w:rFonts w:hint="default" w:ascii="Calibri" w:hAnsi="Calibri" w:eastAsia="宋体" w:cs="Calibri"/>
          <w:b w:val="0"/>
          <w:bCs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default" w:ascii="Calibri" w:hAnsi="Calibri" w:eastAsia="宋体" w:cs="Calibri"/>
          <w:b w:val="0"/>
          <w:bCs/>
          <w:sz w:val="24"/>
          <w:szCs w:val="24"/>
          <w:lang w:val="en-US" w:eastAsia="zh-CN"/>
        </w:rPr>
        <w:t>https://loginvalid.mycosresearch.net/?acl=217&amp;uni=11463&amp;entry=slcw8972</w:t>
      </w:r>
      <w:r>
        <w:rPr>
          <w:rFonts w:hint="default" w:ascii="Calibri" w:hAnsi="Calibri" w:eastAsia="宋体" w:cs="Calibri"/>
          <w:b w:val="0"/>
          <w:bCs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469" w:afterLines="150" w:line="240" w:lineRule="auto"/>
        <w:jc w:val="center"/>
        <w:textAlignment w:val="auto"/>
        <w:rPr>
          <w:rFonts w:hint="default" w:ascii="Calibri" w:hAnsi="Calibri" w:eastAsia="宋体" w:cs="Calibri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52625" cy="1952625"/>
            <wp:effectExtent l="0" t="0" r="3175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请扫描二维码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学生可使用微信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</w:t>
      </w:r>
      <w:r>
        <w:rPr>
          <w:rFonts w:hint="eastAsia" w:ascii="宋体" w:hAnsi="宋体" w:eastAsia="宋体" w:cs="宋体"/>
          <w:sz w:val="28"/>
          <w:szCs w:val="28"/>
        </w:rPr>
        <w:t>有扫码功能的浏览器扫描二维码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二维码提供邮箱、手机号、专业信息三种验证方式（验证方式可自由切换），如下：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tLeas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手机号验证：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点击【手机号验证】--输入【手机号码】--输入【图片验证码】--点击【获取验证码】，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在【验证码】输入手机获取的验证码--点击【开始答题】</w:t>
      </w:r>
      <w:r>
        <w:rPr>
          <w:rFonts w:hint="eastAsia" w:ascii="宋体" w:hAnsi="宋体" w:eastAsia="宋体" w:cs="宋体"/>
          <w:sz w:val="28"/>
          <w:szCs w:val="28"/>
        </w:rPr>
        <w:t>，验证成功即可答题。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drawing>
          <wp:inline distT="0" distB="0" distL="114300" distR="114300">
            <wp:extent cx="2167255" cy="2397125"/>
            <wp:effectExtent l="0" t="0" r="4445" b="317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23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邮箱验证：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点击【邮箱验证】--输入【邮箱地址】--【验证】，验证邮件发送成功；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2199005" cy="2458720"/>
            <wp:effectExtent l="0" t="0" r="10795" b="1778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9005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【第二步】登录验证邮箱，收到【邮箱验证登录】邮件；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581400" cy="677545"/>
            <wp:effectExtent l="0" t="0" r="0" b="825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【第三步】打开邮件，邮件正文点击【这里】，直接进入答题系统答题。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both"/>
        <w:textAlignment w:val="auto"/>
      </w:pPr>
      <w:r>
        <w:drawing>
          <wp:inline distT="0" distB="0" distL="114300" distR="114300">
            <wp:extent cx="3313430" cy="1310640"/>
            <wp:effectExtent l="0" t="0" r="1270" b="381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1343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专业信息验证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点击【专业信息验证】--选择【届次】--选择【学院】--选择【专业】--输入【姓名】，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--点击【验证】--点击【开始答题】</w:t>
      </w:r>
      <w:r>
        <w:rPr>
          <w:rFonts w:hint="eastAsia" w:ascii="宋体" w:hAnsi="宋体" w:eastAsia="宋体" w:cs="宋体"/>
          <w:sz w:val="28"/>
          <w:szCs w:val="28"/>
        </w:rPr>
        <w:t>，验证成功即可答题。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both"/>
        <w:textAlignment w:val="auto"/>
        <w:rPr>
          <w:rFonts w:hint="eastAsia"/>
        </w:rPr>
      </w:pPr>
      <w:r>
        <w:drawing>
          <wp:inline distT="0" distB="0" distL="114300" distR="114300">
            <wp:extent cx="2204085" cy="3068320"/>
            <wp:effectExtent l="0" t="0" r="5715" b="1778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04085" cy="306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注: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所有可通过验证的邮箱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手机号均为学校提供给麦可思，经麦可思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清理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且学校确认无误后的邮箱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手机号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若非提供的有效邮箱/手机号登录会提示：手机号/邮箱不存在于此次评价中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【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lang w:val="en-US" w:eastAsia="zh-CN"/>
        </w:rPr>
        <w:t>答题过程中有任何问题可以直接联系麦可思项目专员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】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textAlignment w:val="auto"/>
        <w:rPr>
          <w:rFonts w:hint="default" w:ascii="宋体" w:hAnsi="宋体" w:eastAsia="宋体" w:cs="宋体"/>
          <w:b w:val="0"/>
          <w:bCs/>
          <w:color w:val="FF000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 w:eastAsia="宋体" w:cs="宋体"/>
        <w:b w:val="0"/>
        <w:bCs/>
        <w:color w:val="767171" w:themeColor="background2" w:themeShade="80"/>
        <w:sz w:val="15"/>
        <w:szCs w:val="15"/>
      </w:rPr>
    </w:pPr>
    <w:r>
      <w:rPr>
        <w:rFonts w:hint="eastAsia" w:ascii="宋体" w:hAnsi="宋体" w:eastAsia="宋体" w:cs="宋体"/>
        <w:b w:val="0"/>
        <w:bCs/>
        <w:i w:val="0"/>
        <w:caps w:val="0"/>
        <w:color w:val="767171" w:themeColor="background2" w:themeShade="80"/>
        <w:spacing w:val="0"/>
        <w:sz w:val="15"/>
        <w:szCs w:val="15"/>
        <w:shd w:val="clear" w:fill="auto"/>
      </w:rPr>
      <w:t>本</w:t>
    </w:r>
    <w:r>
      <w:rPr>
        <w:rFonts w:hint="eastAsia" w:ascii="宋体" w:hAnsi="宋体" w:eastAsia="宋体" w:cs="宋体"/>
        <w:b w:val="0"/>
        <w:bCs/>
        <w:i w:val="0"/>
        <w:caps w:val="0"/>
        <w:color w:val="767171" w:themeColor="background2" w:themeShade="80"/>
        <w:spacing w:val="0"/>
        <w:sz w:val="15"/>
        <w:szCs w:val="15"/>
        <w:shd w:val="clear" w:fill="auto"/>
        <w:lang w:val="en-US" w:eastAsia="zh-CN"/>
      </w:rPr>
      <w:t>文件</w:t>
    </w:r>
    <w:r>
      <w:rPr>
        <w:rFonts w:hint="eastAsia" w:ascii="宋体" w:hAnsi="宋体" w:eastAsia="宋体" w:cs="宋体"/>
        <w:b w:val="0"/>
        <w:bCs/>
        <w:i w:val="0"/>
        <w:caps w:val="0"/>
        <w:color w:val="767171" w:themeColor="background2" w:themeShade="80"/>
        <w:spacing w:val="0"/>
        <w:sz w:val="15"/>
        <w:szCs w:val="15"/>
      </w:rPr>
      <w:t>包含的信息载有麦可思公司的商业秘密，仅为指定主体按照与麦可思公司约定的方式使用，未经许可不得向第三方披露或许可第三方使用。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</w:rPr>
      <w:drawing>
        <wp:inline distT="0" distB="0" distL="114300" distR="114300">
          <wp:extent cx="1562100" cy="285750"/>
          <wp:effectExtent l="0" t="0" r="0" b="0"/>
          <wp:docPr id="3" name="图片 1" descr="c1df85c8-f9f3-11e9-b8d5-5452007b897a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c1df85c8-f9f3-11e9-b8d5-5452007b897aOri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21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CE1803"/>
    <w:multiLevelType w:val="singleLevel"/>
    <w:tmpl w:val="C6CE180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51"/>
    <w:rsid w:val="00410D51"/>
    <w:rsid w:val="00664596"/>
    <w:rsid w:val="00783B29"/>
    <w:rsid w:val="007B28C0"/>
    <w:rsid w:val="00892576"/>
    <w:rsid w:val="0096742B"/>
    <w:rsid w:val="00AE48A6"/>
    <w:rsid w:val="00AF0235"/>
    <w:rsid w:val="00B229FE"/>
    <w:rsid w:val="00BC368E"/>
    <w:rsid w:val="00C46BF5"/>
    <w:rsid w:val="00E24636"/>
    <w:rsid w:val="00E40643"/>
    <w:rsid w:val="00E505CA"/>
    <w:rsid w:val="00EF6737"/>
    <w:rsid w:val="00F45251"/>
    <w:rsid w:val="00FE1636"/>
    <w:rsid w:val="022359B8"/>
    <w:rsid w:val="02533132"/>
    <w:rsid w:val="04856D6C"/>
    <w:rsid w:val="0836022E"/>
    <w:rsid w:val="0EA2540D"/>
    <w:rsid w:val="0FA90486"/>
    <w:rsid w:val="14DF76CF"/>
    <w:rsid w:val="18106F37"/>
    <w:rsid w:val="19E8508C"/>
    <w:rsid w:val="1AF935EF"/>
    <w:rsid w:val="1B317FB5"/>
    <w:rsid w:val="1EF50638"/>
    <w:rsid w:val="1FC61C6D"/>
    <w:rsid w:val="26287401"/>
    <w:rsid w:val="26E6470E"/>
    <w:rsid w:val="28E84E54"/>
    <w:rsid w:val="2C5E5399"/>
    <w:rsid w:val="2CBD5C23"/>
    <w:rsid w:val="2CFF37F9"/>
    <w:rsid w:val="2FCD1E89"/>
    <w:rsid w:val="3A60105F"/>
    <w:rsid w:val="3AB224E3"/>
    <w:rsid w:val="400F1D0D"/>
    <w:rsid w:val="40134D6D"/>
    <w:rsid w:val="44A63D91"/>
    <w:rsid w:val="45B0745C"/>
    <w:rsid w:val="489D1CA2"/>
    <w:rsid w:val="490B3AC7"/>
    <w:rsid w:val="4A9B4DC4"/>
    <w:rsid w:val="4EDD5168"/>
    <w:rsid w:val="4F533720"/>
    <w:rsid w:val="512C3E49"/>
    <w:rsid w:val="51B63432"/>
    <w:rsid w:val="53C8785B"/>
    <w:rsid w:val="59782298"/>
    <w:rsid w:val="59ED5244"/>
    <w:rsid w:val="5A097951"/>
    <w:rsid w:val="5CCE7948"/>
    <w:rsid w:val="5FBE0E99"/>
    <w:rsid w:val="61856174"/>
    <w:rsid w:val="63905F47"/>
    <w:rsid w:val="6AA45CB1"/>
    <w:rsid w:val="6BF91A49"/>
    <w:rsid w:val="6C660829"/>
    <w:rsid w:val="70276155"/>
    <w:rsid w:val="74630FE4"/>
    <w:rsid w:val="75BF60BF"/>
    <w:rsid w:val="76386F9D"/>
    <w:rsid w:val="79E00D96"/>
    <w:rsid w:val="7AE32D29"/>
    <w:rsid w:val="7CCB0AF7"/>
    <w:rsid w:val="7CEF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363</Characters>
  <Lines>3</Lines>
  <Paragraphs>1</Paragraphs>
  <TotalTime>2</TotalTime>
  <ScaleCrop>false</ScaleCrop>
  <LinksUpToDate>false</LinksUpToDate>
  <CharactersWithSpaces>425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2018-06-01T03:49:00Z</dcterms:created>
  <dc:creator>猫 先生</dc:creator>
  <cp:lastModifiedBy>fb</cp:lastModifiedBy>
  <dcterms:modified xsi:type="dcterms:W3CDTF">2022-01-06T08:02:06Z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647C90C9F2E34F81A69162114172F649</vt:lpwstr>
  </property>
</Properties>
</file>